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8260" w14:textId="77777777" w:rsidR="003F50C5" w:rsidRPr="003E51F0" w:rsidRDefault="008A24CA" w:rsidP="00CC1A7F">
      <w:pPr>
        <w:jc w:val="center"/>
        <w:rPr>
          <w:b/>
        </w:rPr>
      </w:pPr>
      <w:r>
        <w:rPr>
          <w:noProof/>
        </w:rPr>
        <w:drawing>
          <wp:inline distT="0" distB="0" distL="0" distR="0" wp14:anchorId="42BA179C" wp14:editId="78289CDA">
            <wp:extent cx="2219325" cy="102264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482" cy="103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5BE3" w14:textId="77777777" w:rsidR="003F50C5" w:rsidRPr="003E51F0" w:rsidRDefault="003F50C5" w:rsidP="00CC1A7F">
      <w:pPr>
        <w:jc w:val="center"/>
        <w:rPr>
          <w:b/>
        </w:rPr>
      </w:pPr>
    </w:p>
    <w:p w14:paraId="543D0A73" w14:textId="77777777" w:rsidR="00CC1A7F" w:rsidRPr="003E51F0" w:rsidRDefault="00CC1A7F" w:rsidP="00CC1A7F">
      <w:pPr>
        <w:jc w:val="center"/>
        <w:rPr>
          <w:b/>
        </w:rPr>
      </w:pPr>
      <w:r w:rsidRPr="003E51F0">
        <w:rPr>
          <w:b/>
        </w:rPr>
        <w:t>VEHICLE DRAIN AND DISCONNECT GUARANTEE</w:t>
      </w:r>
    </w:p>
    <w:p w14:paraId="44C6C8B3" w14:textId="77777777" w:rsidR="00BB3431" w:rsidRPr="003E51F0" w:rsidRDefault="007211DA" w:rsidP="00BB3431">
      <w:pPr>
        <w:jc w:val="center"/>
        <w:rPr>
          <w:b/>
        </w:rPr>
      </w:pPr>
      <w:r>
        <w:rPr>
          <w:b/>
        </w:rPr>
        <w:t>NON-</w:t>
      </w:r>
      <w:r w:rsidR="00BB3431" w:rsidRPr="003E51F0">
        <w:rPr>
          <w:b/>
        </w:rPr>
        <w:t>HAZARDOUS SHIPMENT</w:t>
      </w:r>
    </w:p>
    <w:p w14:paraId="190E5C96" w14:textId="77777777" w:rsidR="003F50C5" w:rsidRPr="003E51F0" w:rsidRDefault="003F50C5" w:rsidP="00CC1A7F">
      <w:pPr>
        <w:jc w:val="center"/>
        <w:rPr>
          <w:b/>
        </w:rPr>
      </w:pPr>
    </w:p>
    <w:p w14:paraId="5702AD00" w14:textId="77777777" w:rsidR="002B53BF" w:rsidRPr="003E51F0" w:rsidRDefault="00CC1A7F">
      <w:pPr>
        <w:spacing w:after="160" w:line="259" w:lineRule="auto"/>
        <w:rPr>
          <w:b/>
          <w:sz w:val="20"/>
        </w:rPr>
      </w:pPr>
      <w:r w:rsidRPr="003E51F0">
        <w:rPr>
          <w:b/>
          <w:sz w:val="20"/>
        </w:rPr>
        <w:t xml:space="preserve">MAKE: </w:t>
      </w:r>
      <w:r w:rsidRPr="003E51F0">
        <w:rPr>
          <w:sz w:val="20"/>
        </w:rPr>
        <w:tab/>
      </w:r>
      <w:r w:rsidRPr="003E51F0">
        <w:rPr>
          <w:sz w:val="20"/>
        </w:rPr>
        <w:tab/>
      </w:r>
      <w:r w:rsidR="007E04EF" w:rsidRPr="003E51F0">
        <w:rPr>
          <w:b/>
          <w:sz w:val="20"/>
        </w:rPr>
        <w:t xml:space="preserve"> </w:t>
      </w:r>
      <w:r w:rsidRPr="003E51F0">
        <w:rPr>
          <w:b/>
          <w:sz w:val="20"/>
        </w:rPr>
        <w:t xml:space="preserve">MODEL: </w:t>
      </w:r>
      <w:r w:rsidR="007E04EF" w:rsidRPr="003E51F0">
        <w:rPr>
          <w:sz w:val="20"/>
        </w:rPr>
        <w:tab/>
      </w:r>
      <w:r w:rsidR="007E04EF" w:rsidRPr="003E51F0">
        <w:rPr>
          <w:sz w:val="20"/>
        </w:rPr>
        <w:tab/>
      </w:r>
      <w:r w:rsidR="007E04EF" w:rsidRPr="003E51F0">
        <w:rPr>
          <w:sz w:val="20"/>
        </w:rPr>
        <w:tab/>
        <w:t xml:space="preserve"> </w:t>
      </w:r>
      <w:r w:rsidRPr="003E51F0">
        <w:rPr>
          <w:b/>
          <w:sz w:val="20"/>
        </w:rPr>
        <w:t>VIN NUMBER:</w:t>
      </w:r>
      <w:r w:rsidR="007E04EF" w:rsidRPr="003E51F0">
        <w:rPr>
          <w:b/>
          <w:sz w:val="20"/>
        </w:rPr>
        <w:t xml:space="preserve"> </w:t>
      </w:r>
    </w:p>
    <w:p w14:paraId="1CB3AFEB" w14:textId="77777777" w:rsidR="00924C94" w:rsidRPr="003E51F0" w:rsidRDefault="007E04EF">
      <w:pPr>
        <w:spacing w:after="160" w:line="259" w:lineRule="auto"/>
        <w:rPr>
          <w:b/>
          <w:sz w:val="20"/>
        </w:rPr>
      </w:pPr>
      <w:permStart w:id="320872870" w:edGrp="everyone"/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permEnd w:id="320872870"/>
      <w:r w:rsidRPr="003E51F0">
        <w:rPr>
          <w:sz w:val="20"/>
        </w:rPr>
        <w:tab/>
      </w:r>
      <w:permStart w:id="1434411356" w:edGrp="everyone"/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permEnd w:id="1434411356"/>
      <w:r w:rsidR="00924C94" w:rsidRPr="003E51F0">
        <w:rPr>
          <w:sz w:val="20"/>
        </w:rPr>
        <w:tab/>
      </w:r>
      <w:permStart w:id="556739033" w:edGrp="everyone"/>
      <w:r w:rsidR="00924C94" w:rsidRPr="003E51F0">
        <w:rPr>
          <w:sz w:val="20"/>
          <w:u w:val="single"/>
        </w:rPr>
        <w:tab/>
      </w:r>
      <w:r w:rsidR="00924C94" w:rsidRPr="003E51F0">
        <w:rPr>
          <w:sz w:val="20"/>
          <w:u w:val="single"/>
        </w:rPr>
        <w:tab/>
      </w:r>
      <w:r w:rsidR="00924C94" w:rsidRPr="003E51F0">
        <w:rPr>
          <w:sz w:val="20"/>
          <w:u w:val="single"/>
        </w:rPr>
        <w:tab/>
      </w:r>
      <w:permEnd w:id="556739033"/>
    </w:p>
    <w:p w14:paraId="347098D2" w14:textId="77777777" w:rsidR="00BB3431" w:rsidRPr="003E51F0" w:rsidRDefault="00BB3431" w:rsidP="00BB3431">
      <w:pPr>
        <w:spacing w:after="160" w:line="259" w:lineRule="auto"/>
        <w:rPr>
          <w:b/>
          <w:sz w:val="20"/>
        </w:rPr>
      </w:pPr>
      <w:r w:rsidRPr="003E51F0">
        <w:rPr>
          <w:b/>
          <w:sz w:val="20"/>
        </w:rPr>
        <w:t xml:space="preserve">BOOKING NUMBER: </w:t>
      </w:r>
      <w:permStart w:id="1533034652" w:edGrp="everyone"/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permEnd w:id="1533034652"/>
      <w:r w:rsidRPr="003E51F0">
        <w:rPr>
          <w:b/>
          <w:sz w:val="20"/>
        </w:rPr>
        <w:t xml:space="preserve">   </w:t>
      </w:r>
    </w:p>
    <w:p w14:paraId="5EA390F2" w14:textId="77777777" w:rsidR="00BB3431" w:rsidRPr="003E51F0" w:rsidRDefault="00BB3431" w:rsidP="00BB3431">
      <w:pPr>
        <w:spacing w:after="160" w:line="259" w:lineRule="auto"/>
        <w:rPr>
          <w:b/>
          <w:sz w:val="20"/>
        </w:rPr>
      </w:pPr>
      <w:r w:rsidRPr="003E51F0">
        <w:rPr>
          <w:b/>
          <w:sz w:val="20"/>
        </w:rPr>
        <w:t xml:space="preserve">CONTAINER NUMBER: </w:t>
      </w:r>
      <w:permStart w:id="1159147144" w:edGrp="everyone"/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permEnd w:id="1159147144"/>
    </w:p>
    <w:p w14:paraId="43FC79E4" w14:textId="77777777" w:rsidR="00BB3431" w:rsidRPr="003E51F0" w:rsidRDefault="00BB3431" w:rsidP="00BB3431">
      <w:pPr>
        <w:spacing w:after="160" w:line="259" w:lineRule="auto"/>
        <w:rPr>
          <w:sz w:val="20"/>
          <w:u w:val="single"/>
        </w:rPr>
      </w:pPr>
      <w:r w:rsidRPr="003E51F0">
        <w:rPr>
          <w:b/>
          <w:sz w:val="20"/>
        </w:rPr>
        <w:t xml:space="preserve">SHIPMENT TO: </w:t>
      </w:r>
      <w:permStart w:id="932663235" w:edGrp="everyone"/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</w:p>
    <w:p w14:paraId="47DD01D6" w14:textId="77777777" w:rsidR="00BB3431" w:rsidRPr="003E51F0" w:rsidRDefault="00BB3431" w:rsidP="00BB3431">
      <w:pPr>
        <w:spacing w:after="160" w:line="259" w:lineRule="auto"/>
        <w:rPr>
          <w:b/>
          <w:sz w:val="20"/>
          <w:u w:val="single"/>
        </w:rPr>
      </w:pP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r w:rsidRPr="003E51F0">
        <w:rPr>
          <w:sz w:val="20"/>
          <w:u w:val="single"/>
        </w:rPr>
        <w:tab/>
      </w:r>
      <w:permEnd w:id="932663235"/>
    </w:p>
    <w:p w14:paraId="049C38B3" w14:textId="77777777" w:rsidR="009A37D0" w:rsidRPr="003E51F0" w:rsidRDefault="009A37D0" w:rsidP="003F50C5">
      <w:pPr>
        <w:spacing w:after="160" w:line="259" w:lineRule="auto"/>
        <w:rPr>
          <w:b/>
          <w:sz w:val="20"/>
          <w:u w:val="single"/>
        </w:rPr>
      </w:pPr>
    </w:p>
    <w:p w14:paraId="4E17C825" w14:textId="188E831B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  <w:r w:rsidRPr="00F3720C">
        <w:rPr>
          <w:rFonts w:ascii="Bookman Old Style" w:hAnsi="Bookman Old Style"/>
          <w:sz w:val="20"/>
          <w:szCs w:val="20"/>
        </w:rPr>
        <w:t>THIS IS TO CERTIFY THAT THE VEHICLE(S) PACKED IN THIS CONTAINER HAVE BEEN:</w:t>
      </w:r>
      <w:r w:rsidRPr="00F3720C">
        <w:rPr>
          <w:rFonts w:ascii="Bookman Old Style" w:hAnsi="Bookman Old Style"/>
          <w:sz w:val="20"/>
          <w:szCs w:val="20"/>
        </w:rPr>
        <w:br/>
      </w:r>
      <w:r w:rsidRPr="00F3720C">
        <w:rPr>
          <w:rFonts w:ascii="Bookman Old Style" w:hAnsi="Bookman Old Style"/>
          <w:sz w:val="20"/>
          <w:szCs w:val="20"/>
        </w:rPr>
        <w:br/>
        <w:t xml:space="preserve">1 COMPLETELY DRAINED OF FUEL AND RUN UNTIL STALLED.  </w:t>
      </w:r>
      <w:r w:rsidRPr="00F3720C">
        <w:rPr>
          <w:rFonts w:ascii="Bookman Old Style" w:hAnsi="Bookman Old Style"/>
          <w:sz w:val="20"/>
          <w:szCs w:val="20"/>
        </w:rPr>
        <w:br/>
        <w:t>VEHICLES POWERED BY A FUEL WITH A FLASHPOINT ABOVE THAN 38°C (100.4°F) LIKE DIESEL FUEL MAY CONTAIN UP TO 450l OF FUEL.</w:t>
      </w:r>
    </w:p>
    <w:p w14:paraId="0166124E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</w:p>
    <w:p w14:paraId="43D8EC2A" w14:textId="3CFB879E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  <w:r w:rsidRPr="00F3720C">
        <w:rPr>
          <w:rFonts w:ascii="Bookman Old Style" w:hAnsi="Bookman Old Style"/>
          <w:sz w:val="20"/>
          <w:szCs w:val="20"/>
        </w:rPr>
        <w:t>2 BATTERIES MUST BE PROTECTED AGAINST SHORT CIRCUITS AND</w:t>
      </w:r>
      <w:r w:rsidRPr="00F3720C">
        <w:rPr>
          <w:rFonts w:ascii="Bookman Old Style" w:hAnsi="Bookman Old Style"/>
          <w:sz w:val="20"/>
          <w:szCs w:val="20"/>
        </w:rPr>
        <w:br/>
        <w:t xml:space="preserve"> PROPERLY SECURED TO PREVENT MOVEMENT IN ANY DIRECTION.</w:t>
      </w:r>
    </w:p>
    <w:p w14:paraId="73E8D914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</w:p>
    <w:p w14:paraId="46DCC70E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  <w:r w:rsidRPr="00F3720C">
        <w:rPr>
          <w:rFonts w:ascii="Bookman Old Style" w:hAnsi="Bookman Old Style"/>
          <w:sz w:val="20"/>
          <w:szCs w:val="20"/>
        </w:rPr>
        <w:t xml:space="preserve">3 THE VEHICLE(S) ARE PROPERLY BLOCKED AND BRACED TO PREVENT </w:t>
      </w:r>
      <w:r w:rsidRPr="00F3720C">
        <w:rPr>
          <w:rFonts w:ascii="Bookman Old Style" w:hAnsi="Bookman Old Style"/>
          <w:sz w:val="20"/>
          <w:szCs w:val="20"/>
        </w:rPr>
        <w:br/>
        <w:t xml:space="preserve">   MOVEMENT IN ALL DIRECTIONS WITHIN THE CONTAINER.</w:t>
      </w:r>
    </w:p>
    <w:p w14:paraId="1ECD486B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</w:p>
    <w:p w14:paraId="445FECAA" w14:textId="5F98B318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  <w:r w:rsidRPr="00F3720C">
        <w:rPr>
          <w:rFonts w:ascii="Bookman Old Style" w:hAnsi="Bookman Old Style"/>
          <w:sz w:val="20"/>
          <w:szCs w:val="20"/>
        </w:rPr>
        <w:t>4 THE VEHICLE(S) HAVE BEEN INSPECTED FOR SIGNS OF LEAKAGE FROM BATTERIES, FUEL SYSTEM, FUEL CELLS, COMPRESSED GAS CYLINDERS, OR ACCUMULATORS OR ANY OTHER VEHICLE PART.</w:t>
      </w:r>
    </w:p>
    <w:p w14:paraId="2F070DA6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</w:p>
    <w:p w14:paraId="3CA3759E" w14:textId="001B93A3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  <w:r w:rsidRPr="00F3720C">
        <w:rPr>
          <w:rFonts w:ascii="Bookman Old Style" w:hAnsi="Bookman Old Style"/>
          <w:sz w:val="20"/>
          <w:szCs w:val="20"/>
        </w:rPr>
        <w:t>5 NO DANGEROUS GOODS/HAZARDOUS MATERIALS WHICH ARE NOT PART OF THE VEHICLE ARE IN THE VEHICLE.</w:t>
      </w:r>
    </w:p>
    <w:p w14:paraId="65E3FFD8" w14:textId="77777777" w:rsidR="00F3720C" w:rsidRPr="00F3720C" w:rsidRDefault="00F3720C" w:rsidP="00F3720C">
      <w:pPr>
        <w:rPr>
          <w:rFonts w:ascii="Bookman Old Style" w:hAnsi="Bookman Old Style"/>
          <w:sz w:val="20"/>
          <w:szCs w:val="20"/>
        </w:rPr>
      </w:pPr>
    </w:p>
    <w:p w14:paraId="267B77D8" w14:textId="76DAEC50" w:rsidR="009A37D0" w:rsidRPr="00F3720C" w:rsidRDefault="00F3720C" w:rsidP="00F3720C">
      <w:pPr>
        <w:rPr>
          <w:sz w:val="20"/>
          <w:szCs w:val="20"/>
        </w:rPr>
      </w:pPr>
      <w:r w:rsidRPr="00F3720C">
        <w:rPr>
          <w:rFonts w:ascii="Bookman Old Style" w:hAnsi="Bookman Old Style" w:cs="Arial"/>
          <w:sz w:val="20"/>
          <w:szCs w:val="20"/>
        </w:rPr>
        <w:t>I CERTIFY THE ALL OF THE ABOVE HAVE BEEN PROPERLY PREFORMED.</w:t>
      </w:r>
      <w:r w:rsidR="00BB3431" w:rsidRPr="00F3720C">
        <w:rPr>
          <w:sz w:val="20"/>
          <w:szCs w:val="20"/>
        </w:rPr>
        <w:br/>
      </w:r>
    </w:p>
    <w:p w14:paraId="69B14E71" w14:textId="77777777" w:rsidR="00E95FDB" w:rsidRPr="00F3720C" w:rsidRDefault="003F50C5" w:rsidP="00E95FDB">
      <w:pPr>
        <w:spacing w:after="160" w:line="259" w:lineRule="auto"/>
        <w:rPr>
          <w:b/>
          <w:sz w:val="16"/>
          <w:szCs w:val="20"/>
          <w:u w:val="single"/>
        </w:rPr>
      </w:pPr>
      <w:r w:rsidRPr="00F3720C">
        <w:rPr>
          <w:b/>
          <w:sz w:val="16"/>
          <w:szCs w:val="20"/>
        </w:rPr>
        <w:t>SIGNATURE:</w:t>
      </w:r>
      <w:r w:rsidR="00E95FDB" w:rsidRPr="00F3720C">
        <w:rPr>
          <w:b/>
          <w:sz w:val="16"/>
          <w:szCs w:val="20"/>
        </w:rPr>
        <w:t xml:space="preserve"> </w:t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  <w:r w:rsidR="00E95FDB" w:rsidRPr="00F3720C">
        <w:rPr>
          <w:sz w:val="16"/>
          <w:szCs w:val="20"/>
          <w:u w:val="single"/>
        </w:rPr>
        <w:tab/>
      </w:r>
    </w:p>
    <w:p w14:paraId="521B2F00" w14:textId="77777777" w:rsidR="003F50C5" w:rsidRPr="00F3720C" w:rsidRDefault="003F50C5" w:rsidP="00E95FDB">
      <w:pPr>
        <w:spacing w:after="160" w:line="259" w:lineRule="auto"/>
        <w:rPr>
          <w:sz w:val="16"/>
          <w:szCs w:val="20"/>
        </w:rPr>
      </w:pPr>
      <w:r w:rsidRPr="00F3720C">
        <w:rPr>
          <w:b/>
          <w:sz w:val="16"/>
          <w:szCs w:val="20"/>
        </w:rPr>
        <w:t xml:space="preserve">ADDRESS: </w:t>
      </w:r>
      <w:permStart w:id="611338488" w:edGrp="everyone"/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  <w:r w:rsidRPr="00F3720C">
        <w:rPr>
          <w:sz w:val="16"/>
          <w:szCs w:val="20"/>
          <w:u w:val="single"/>
        </w:rPr>
        <w:tab/>
      </w:r>
    </w:p>
    <w:permEnd w:id="611338488"/>
    <w:p w14:paraId="77E6E6B1" w14:textId="77777777" w:rsidR="003F50C5" w:rsidRPr="00F3720C" w:rsidRDefault="003F50C5" w:rsidP="003F50C5">
      <w:pPr>
        <w:spacing w:after="160" w:line="259" w:lineRule="auto"/>
        <w:rPr>
          <w:sz w:val="20"/>
          <w:szCs w:val="20"/>
        </w:rPr>
      </w:pPr>
    </w:p>
    <w:p w14:paraId="702D1061" w14:textId="77777777" w:rsidR="003F50C5" w:rsidRPr="00F3720C" w:rsidRDefault="003F50C5" w:rsidP="003F50C5">
      <w:pPr>
        <w:spacing w:after="160" w:line="259" w:lineRule="auto"/>
        <w:rPr>
          <w:sz w:val="16"/>
          <w:szCs w:val="16"/>
        </w:rPr>
      </w:pPr>
      <w:r w:rsidRPr="00F3720C">
        <w:rPr>
          <w:sz w:val="16"/>
          <w:szCs w:val="16"/>
          <w:u w:val="single"/>
        </w:rPr>
        <w:t>ADDITIONAL NOTES</w:t>
      </w:r>
      <w:r w:rsidRPr="00F3720C">
        <w:rPr>
          <w:sz w:val="16"/>
          <w:szCs w:val="16"/>
        </w:rPr>
        <w:t>:</w:t>
      </w:r>
    </w:p>
    <w:p w14:paraId="04A5F37E" w14:textId="7202987A" w:rsidR="00F3720C" w:rsidRPr="00F3720C" w:rsidRDefault="00F3720C" w:rsidP="00F3720C">
      <w:pPr>
        <w:rPr>
          <w:rFonts w:ascii="Bookman Old Style" w:hAnsi="Bookman Old Style" w:cs="Arial"/>
          <w:sz w:val="16"/>
          <w:szCs w:val="16"/>
        </w:rPr>
      </w:pPr>
      <w:r w:rsidRPr="00F3720C">
        <w:rPr>
          <w:rFonts w:ascii="Bookman Old Style" w:hAnsi="Bookman Old Style" w:cs="Arial"/>
          <w:sz w:val="16"/>
          <w:szCs w:val="16"/>
        </w:rPr>
        <w:t xml:space="preserve">THIS VEHICLE(S) ARE ONLY CONSIDERED NON-RESTRICTED (NON-HAZARDOUS) PER 49 CFR 173.220, 176.905 </w:t>
      </w:r>
      <w:r w:rsidRPr="00F3720C">
        <w:rPr>
          <w:rFonts w:ascii="Bookman Old Style" w:hAnsi="Bookman Old Style" w:cs="Arial"/>
          <w:caps/>
          <w:sz w:val="16"/>
          <w:szCs w:val="16"/>
        </w:rPr>
        <w:t xml:space="preserve">and IMDG Code Special Provision 961 IF </w:t>
      </w:r>
      <w:r w:rsidRPr="00F3720C">
        <w:rPr>
          <w:rFonts w:ascii="Bookman Old Style" w:hAnsi="Bookman Old Style" w:cs="Arial"/>
          <w:b/>
          <w:caps/>
          <w:sz w:val="16"/>
          <w:szCs w:val="16"/>
        </w:rPr>
        <w:t>ALL</w:t>
      </w:r>
      <w:r w:rsidRPr="00F3720C">
        <w:rPr>
          <w:rFonts w:ascii="Bookman Old Style" w:hAnsi="Bookman Old Style" w:cs="Arial"/>
          <w:caps/>
          <w:sz w:val="16"/>
          <w:szCs w:val="16"/>
        </w:rPr>
        <w:t xml:space="preserve"> PROVISIONS ARE MET.</w:t>
      </w:r>
    </w:p>
    <w:p w14:paraId="71219E68" w14:textId="77777777" w:rsidR="00F3720C" w:rsidRPr="00F3720C" w:rsidRDefault="003E51F0" w:rsidP="00F3720C">
      <w:pPr>
        <w:rPr>
          <w:sz w:val="16"/>
          <w:szCs w:val="16"/>
        </w:rPr>
      </w:pPr>
      <w:r w:rsidRPr="00F3720C">
        <w:rPr>
          <w:sz w:val="16"/>
          <w:szCs w:val="16"/>
        </w:rPr>
        <w:tab/>
      </w:r>
      <w:r w:rsidRPr="00F3720C">
        <w:rPr>
          <w:sz w:val="16"/>
          <w:szCs w:val="16"/>
        </w:rPr>
        <w:tab/>
      </w:r>
    </w:p>
    <w:p w14:paraId="7C040ED6" w14:textId="01596C07" w:rsidR="00763E1A" w:rsidRDefault="003E51F0" w:rsidP="00F3720C">
      <w:pPr>
        <w:rPr>
          <w:sz w:val="16"/>
          <w:szCs w:val="16"/>
        </w:rPr>
      </w:pPr>
      <w:r w:rsidRPr="00F3720C">
        <w:rPr>
          <w:sz w:val="16"/>
          <w:szCs w:val="16"/>
        </w:rPr>
        <w:t>FOR VESSEL SHIPMENTS ONLY.</w:t>
      </w:r>
    </w:p>
    <w:p w14:paraId="5E91FB0B" w14:textId="77777777" w:rsidR="00F3720C" w:rsidRDefault="00F3720C" w:rsidP="00F3720C">
      <w:pPr>
        <w:rPr>
          <w:sz w:val="16"/>
          <w:szCs w:val="16"/>
        </w:rPr>
      </w:pPr>
    </w:p>
    <w:p w14:paraId="18A9F141" w14:textId="77777777" w:rsidR="00F3720C" w:rsidRPr="00F3720C" w:rsidRDefault="00F3720C" w:rsidP="00F3720C">
      <w:pPr>
        <w:rPr>
          <w:rFonts w:ascii="Bookman Old Style" w:hAnsi="Bookman Old Style"/>
          <w:sz w:val="14"/>
          <w:szCs w:val="14"/>
        </w:rPr>
      </w:pPr>
      <w:r w:rsidRPr="00F3720C">
        <w:rPr>
          <w:rFonts w:ascii="Bookman Old Style" w:hAnsi="Bookman Old Style"/>
          <w:sz w:val="14"/>
          <w:szCs w:val="14"/>
        </w:rPr>
        <w:t>SSI 3/2016</w:t>
      </w:r>
    </w:p>
    <w:p w14:paraId="36EC44AE" w14:textId="77777777" w:rsidR="00F3720C" w:rsidRPr="00F3720C" w:rsidRDefault="00F3720C" w:rsidP="00F3720C">
      <w:pPr>
        <w:rPr>
          <w:sz w:val="16"/>
          <w:szCs w:val="16"/>
        </w:rPr>
      </w:pPr>
    </w:p>
    <w:sectPr w:rsidR="00F3720C" w:rsidRPr="00F3720C" w:rsidSect="008A24CA">
      <w:footerReference w:type="default" r:id="rId9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EFDC" w14:textId="77777777" w:rsidR="00371D20" w:rsidRDefault="00371D20" w:rsidP="00EA63AD">
      <w:r>
        <w:separator/>
      </w:r>
    </w:p>
  </w:endnote>
  <w:endnote w:type="continuationSeparator" w:id="0">
    <w:p w14:paraId="3A80B106" w14:textId="77777777" w:rsidR="00371D20" w:rsidRDefault="00371D20" w:rsidP="00EA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4235" w14:textId="5D5F850F" w:rsidR="00EA63AD" w:rsidRDefault="00EA63AD" w:rsidP="00EA63AD">
    <w:pPr>
      <w:jc w:val="center"/>
      <w:rPr>
        <w:sz w:val="18"/>
        <w:szCs w:val="18"/>
      </w:rPr>
    </w:pPr>
    <w:r>
      <w:rPr>
        <w:sz w:val="18"/>
        <w:szCs w:val="18"/>
      </w:rPr>
      <w:t xml:space="preserve">Sea </w:t>
    </w:r>
    <w:r w:rsidR="003E51F0">
      <w:rPr>
        <w:sz w:val="18"/>
        <w:szCs w:val="18"/>
      </w:rPr>
      <w:t xml:space="preserve">Express America Corporation </w:t>
    </w:r>
    <w:r w:rsidR="00F3720C">
      <w:rPr>
        <w:sz w:val="18"/>
        <w:szCs w:val="18"/>
      </w:rPr>
      <w:t>dba SEACORP</w:t>
    </w:r>
  </w:p>
  <w:p w14:paraId="3A84EFF4" w14:textId="77777777" w:rsidR="00EA63AD" w:rsidRDefault="00EA63AD" w:rsidP="00EA63AD">
    <w:pPr>
      <w:jc w:val="center"/>
      <w:rPr>
        <w:sz w:val="18"/>
        <w:szCs w:val="18"/>
      </w:rPr>
    </w:pPr>
    <w:r>
      <w:rPr>
        <w:sz w:val="18"/>
        <w:szCs w:val="18"/>
      </w:rPr>
      <w:t xml:space="preserve">514 N. Academy Street, Lincolnton, NC 28092 </w:t>
    </w:r>
  </w:p>
  <w:p w14:paraId="18F6317E" w14:textId="3CC387B7" w:rsidR="00EA63AD" w:rsidRDefault="00EA63AD" w:rsidP="00EA63AD">
    <w:pPr>
      <w:jc w:val="center"/>
      <w:rPr>
        <w:sz w:val="18"/>
        <w:szCs w:val="18"/>
      </w:rPr>
    </w:pPr>
    <w:r>
      <w:rPr>
        <w:sz w:val="18"/>
        <w:szCs w:val="18"/>
      </w:rPr>
      <w:t>Phone: 704-732-6063 | Fax: 704-732-6</w:t>
    </w:r>
    <w:r w:rsidR="00286E7B">
      <w:rPr>
        <w:sz w:val="18"/>
        <w:szCs w:val="18"/>
      </w:rPr>
      <w:t>423</w:t>
    </w:r>
    <w:r>
      <w:rPr>
        <w:sz w:val="18"/>
        <w:szCs w:val="18"/>
      </w:rPr>
      <w:t xml:space="preserve"> | </w:t>
    </w:r>
    <w:r w:rsidRPr="00647B7D">
      <w:rPr>
        <w:sz w:val="18"/>
        <w:szCs w:val="18"/>
      </w:rPr>
      <w:t>OTI License # 15564N</w:t>
    </w:r>
  </w:p>
  <w:p w14:paraId="37D57E0C" w14:textId="1F6422D3" w:rsidR="004E4C8C" w:rsidRPr="00EB42E6" w:rsidRDefault="004E4C8C" w:rsidP="00EB42E6">
    <w:pPr>
      <w:pStyle w:val="Footer"/>
      <w:jc w:val="right"/>
      <w:rPr>
        <w:sz w:val="12"/>
        <w:szCs w:val="20"/>
      </w:rPr>
    </w:pPr>
    <w:r>
      <w:rPr>
        <w:sz w:val="12"/>
      </w:rPr>
      <w:t>(Revised</w:t>
    </w:r>
    <w:r w:rsidR="00FD1F14">
      <w:rPr>
        <w:sz w:val="12"/>
      </w:rPr>
      <w:t xml:space="preserve"> </w:t>
    </w:r>
    <w:r w:rsidR="00F3720C">
      <w:rPr>
        <w:sz w:val="12"/>
      </w:rPr>
      <w:t>01/31/2022</w:t>
    </w:r>
    <w:r>
      <w:rPr>
        <w:sz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4796" w14:textId="77777777" w:rsidR="00371D20" w:rsidRDefault="00371D20" w:rsidP="00EA63AD">
      <w:r>
        <w:separator/>
      </w:r>
    </w:p>
  </w:footnote>
  <w:footnote w:type="continuationSeparator" w:id="0">
    <w:p w14:paraId="05F63309" w14:textId="77777777" w:rsidR="00371D20" w:rsidRDefault="00371D20" w:rsidP="00EA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44AD"/>
    <w:multiLevelType w:val="hybridMultilevel"/>
    <w:tmpl w:val="7436D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2BF6"/>
    <w:multiLevelType w:val="hybridMultilevel"/>
    <w:tmpl w:val="7894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AD"/>
    <w:rsid w:val="00177758"/>
    <w:rsid w:val="00202F9E"/>
    <w:rsid w:val="00286E7B"/>
    <w:rsid w:val="002B53BF"/>
    <w:rsid w:val="003277BB"/>
    <w:rsid w:val="00330D61"/>
    <w:rsid w:val="00371D20"/>
    <w:rsid w:val="00380688"/>
    <w:rsid w:val="00386325"/>
    <w:rsid w:val="003A7C1E"/>
    <w:rsid w:val="003C2BA4"/>
    <w:rsid w:val="003E51F0"/>
    <w:rsid w:val="003E63F3"/>
    <w:rsid w:val="003F50C5"/>
    <w:rsid w:val="004E4C8C"/>
    <w:rsid w:val="006A5518"/>
    <w:rsid w:val="007211DA"/>
    <w:rsid w:val="007B6C5B"/>
    <w:rsid w:val="007E04EF"/>
    <w:rsid w:val="00872D57"/>
    <w:rsid w:val="008A17E2"/>
    <w:rsid w:val="008A24CA"/>
    <w:rsid w:val="00924C94"/>
    <w:rsid w:val="009A37D0"/>
    <w:rsid w:val="009C0BE6"/>
    <w:rsid w:val="009F591E"/>
    <w:rsid w:val="00A5766B"/>
    <w:rsid w:val="00BB3431"/>
    <w:rsid w:val="00CC1A7F"/>
    <w:rsid w:val="00D8563D"/>
    <w:rsid w:val="00D97218"/>
    <w:rsid w:val="00E95FDB"/>
    <w:rsid w:val="00EA63AD"/>
    <w:rsid w:val="00EB42E6"/>
    <w:rsid w:val="00EF4936"/>
    <w:rsid w:val="00EF760D"/>
    <w:rsid w:val="00F3720C"/>
    <w:rsid w:val="00F55545"/>
    <w:rsid w:val="00F87317"/>
    <w:rsid w:val="00FB3A13"/>
    <w:rsid w:val="00FD1F14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62D9"/>
  <w15:chartTrackingRefBased/>
  <w15:docId w15:val="{A5D7FD65-FB69-494C-A5EA-D4663B5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3AD"/>
  </w:style>
  <w:style w:type="paragraph" w:styleId="Footer">
    <w:name w:val="footer"/>
    <w:basedOn w:val="Normal"/>
    <w:link w:val="FooterChar"/>
    <w:uiPriority w:val="99"/>
    <w:unhideWhenUsed/>
    <w:rsid w:val="00EA6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3AD"/>
  </w:style>
  <w:style w:type="table" w:styleId="TableGrid">
    <w:name w:val="Table Grid"/>
    <w:basedOn w:val="TableNormal"/>
    <w:uiPriority w:val="39"/>
    <w:rsid w:val="002B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3BF"/>
    <w:rPr>
      <w:color w:val="808080"/>
    </w:rPr>
  </w:style>
  <w:style w:type="paragraph" w:styleId="ListParagraph">
    <w:name w:val="List Paragraph"/>
    <w:basedOn w:val="Normal"/>
    <w:uiPriority w:val="34"/>
    <w:qFormat/>
    <w:rsid w:val="00D8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E3E1-90ED-4332-B9A6-E82B8F7B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Boutcher</dc:creator>
  <cp:keywords/>
  <dc:description/>
  <cp:lastModifiedBy>Emily Workman</cp:lastModifiedBy>
  <cp:revision>2</cp:revision>
  <dcterms:created xsi:type="dcterms:W3CDTF">2022-01-31T14:37:00Z</dcterms:created>
  <dcterms:modified xsi:type="dcterms:W3CDTF">2022-01-31T14:37:00Z</dcterms:modified>
</cp:coreProperties>
</file>